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6" w:rsidRPr="00275B47" w:rsidRDefault="005A197C" w:rsidP="004F0E96">
      <w:pPr>
        <w:jc w:val="center"/>
        <w:rPr>
          <w:b/>
        </w:rPr>
      </w:pPr>
      <w:r>
        <w:rPr>
          <w:b/>
        </w:rPr>
        <w:t>О</w:t>
      </w:r>
      <w:r w:rsidR="004F0E96" w:rsidRPr="00275B47">
        <w:rPr>
          <w:b/>
        </w:rPr>
        <w:t xml:space="preserve">тчет </w:t>
      </w:r>
      <w:r w:rsidR="00316834">
        <w:rPr>
          <w:b/>
        </w:rPr>
        <w:t>по</w:t>
      </w:r>
      <w:r>
        <w:rPr>
          <w:b/>
        </w:rPr>
        <w:t xml:space="preserve"> действующим</w:t>
      </w:r>
      <w:r w:rsidR="00316834">
        <w:rPr>
          <w:b/>
        </w:rPr>
        <w:t xml:space="preserve"> проектам</w:t>
      </w:r>
      <w:r>
        <w:rPr>
          <w:b/>
        </w:rPr>
        <w:t xml:space="preserve"> фонда</w:t>
      </w:r>
      <w:r w:rsidR="00316834">
        <w:rPr>
          <w:b/>
        </w:rPr>
        <w:t xml:space="preserve"> </w:t>
      </w:r>
      <w:r w:rsidR="004F0E96" w:rsidRPr="00275B47">
        <w:rPr>
          <w:b/>
        </w:rPr>
        <w:t xml:space="preserve">за </w:t>
      </w:r>
      <w:r w:rsidR="004F0E96">
        <w:rPr>
          <w:b/>
        </w:rPr>
        <w:t>июнь</w:t>
      </w:r>
      <w:r w:rsidR="004F0E96" w:rsidRPr="00275B47">
        <w:rPr>
          <w:b/>
        </w:rPr>
        <w:t xml:space="preserve"> 2016</w:t>
      </w:r>
    </w:p>
    <w:p w:rsidR="004F0E96" w:rsidRDefault="004F0E96" w:rsidP="004F0E96">
      <w:pPr>
        <w:jc w:val="center"/>
        <w:rPr>
          <w:b/>
        </w:rPr>
      </w:pPr>
    </w:p>
    <w:p w:rsidR="004F0494" w:rsidRDefault="000D5F6D" w:rsidP="00801696">
      <w:pPr>
        <w:jc w:val="both"/>
      </w:pPr>
      <w:r>
        <w:t xml:space="preserve"> </w:t>
      </w:r>
      <w:r w:rsidR="004F0494" w:rsidRPr="00801696">
        <w:rPr>
          <w:b/>
        </w:rPr>
        <w:t>«Адресная помощь»</w:t>
      </w:r>
      <w:r>
        <w:t xml:space="preserve"> - это особенный проект в деятельности нашего фонда. Он направлен на</w:t>
      </w:r>
      <w:r w:rsidR="00801696">
        <w:t xml:space="preserve"> постоянное</w:t>
      </w:r>
      <w:r>
        <w:t xml:space="preserve"> улучшение повседневной жизни наших подопечных</w:t>
      </w:r>
      <w:r w:rsidR="00801696">
        <w:t>, которые</w:t>
      </w:r>
      <w:r>
        <w:t xml:space="preserve"> </w:t>
      </w:r>
      <w:r w:rsidR="00801696">
        <w:t>находятся на лечении</w:t>
      </w:r>
      <w:r>
        <w:t xml:space="preserve"> </w:t>
      </w:r>
      <w:r w:rsidR="004F0494">
        <w:t>в онкогематологическом отделении ГУЗ ОДБ. В июне 2016 года</w:t>
      </w:r>
      <w:r w:rsidR="00D362CC">
        <w:t xml:space="preserve"> детям</w:t>
      </w:r>
      <w:r w:rsidR="004F0494">
        <w:t xml:space="preserve"> была оказана адресная помощь в виде детского питания </w:t>
      </w:r>
      <w:r w:rsidR="004F0494" w:rsidRPr="00801696">
        <w:rPr>
          <w:lang w:val="en-US"/>
        </w:rPr>
        <w:t>Nutridrink</w:t>
      </w:r>
      <w:r w:rsidR="004F0494">
        <w:t xml:space="preserve"> в количестве 8 шт. на общую сумму 1464 руб.</w:t>
      </w:r>
      <w:r w:rsidR="00D362CC">
        <w:t>, а также в виде набора для катетеризации центральных вен по Сельдингеру в количестве 8 шт. на общую сумму 20000 руб.</w:t>
      </w:r>
      <w:r w:rsidR="00801696">
        <w:t xml:space="preserve"> Отметим, что дети в отделении регулярно нуждаются в такой адресной помощи, как средства личной гигиены</w:t>
      </w:r>
      <w:r w:rsidR="00DA13E5">
        <w:t xml:space="preserve">, игрушки, канцелярские товары. Вы всегда можете поддержать данный проект и принести в дар адресную помощь, которую мы своевременно направим детям в </w:t>
      </w:r>
      <w:r w:rsidR="004E22A8">
        <w:t>отделение</w:t>
      </w:r>
      <w:r w:rsidR="00DA13E5">
        <w:t xml:space="preserve">. </w:t>
      </w:r>
    </w:p>
    <w:p w:rsidR="00DA13E5" w:rsidRDefault="00DA13E5" w:rsidP="00801696">
      <w:pPr>
        <w:jc w:val="both"/>
      </w:pPr>
    </w:p>
    <w:p w:rsidR="00DA13E5" w:rsidRDefault="00DA13E5" w:rsidP="00801696">
      <w:pPr>
        <w:jc w:val="both"/>
      </w:pPr>
      <w:r>
        <w:t>Какая помощь необходима</w:t>
      </w:r>
      <w:r w:rsidR="00C62E06">
        <w:t xml:space="preserve"> детям</w:t>
      </w:r>
      <w:r>
        <w:t>?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Влажные</w:t>
      </w:r>
      <w:r w:rsidR="004E22A8">
        <w:t xml:space="preserve"> и сухие</w:t>
      </w:r>
      <w:r>
        <w:t xml:space="preserve"> салфетки для детской гигиены;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Жидкое и твердое мыло для детей;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Памперсы и подгузники;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Одноразовые пеленки и простыни;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Детские крема для тела и рук;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Зубная паста и щетки детские;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Детские шампуни, гели для душа;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Средства для мытья детской посуды;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 xml:space="preserve">Медицинские защитные одноразовые маски;  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Развивающие игрушки для разных возрастов (не тканевые, не шерстяные);</w:t>
      </w:r>
    </w:p>
    <w:p w:rsidR="00C62E06" w:rsidRDefault="00C62E06" w:rsidP="00C62E06">
      <w:pPr>
        <w:pStyle w:val="a3"/>
        <w:numPr>
          <w:ilvl w:val="0"/>
          <w:numId w:val="2"/>
        </w:numPr>
        <w:jc w:val="both"/>
      </w:pPr>
      <w:r>
        <w:t>Канцелярские товары и книги;</w:t>
      </w:r>
    </w:p>
    <w:p w:rsidR="00F6633E" w:rsidRDefault="00F6633E" w:rsidP="00C62E06">
      <w:pPr>
        <w:pStyle w:val="a3"/>
        <w:numPr>
          <w:ilvl w:val="0"/>
          <w:numId w:val="2"/>
        </w:numPr>
        <w:jc w:val="both"/>
      </w:pPr>
      <w:r>
        <w:t>Порошок для стирки детского белья;</w:t>
      </w:r>
    </w:p>
    <w:p w:rsidR="00C62E06" w:rsidRDefault="004E22A8" w:rsidP="00C62E06">
      <w:pPr>
        <w:pStyle w:val="a3"/>
        <w:numPr>
          <w:ilvl w:val="0"/>
          <w:numId w:val="2"/>
        </w:numPr>
        <w:jc w:val="both"/>
      </w:pPr>
      <w:r>
        <w:t>Туалетная бумага</w:t>
      </w:r>
      <w:r w:rsidR="00935295">
        <w:t xml:space="preserve"> и др</w:t>
      </w:r>
      <w:r>
        <w:t>.</w:t>
      </w:r>
    </w:p>
    <w:p w:rsidR="00316834" w:rsidRDefault="00316834" w:rsidP="00316834">
      <w:pPr>
        <w:jc w:val="both"/>
      </w:pPr>
    </w:p>
    <w:p w:rsidR="00316834" w:rsidRPr="005A197C" w:rsidRDefault="00316834" w:rsidP="00316834">
      <w:pPr>
        <w:jc w:val="both"/>
      </w:pPr>
      <w:r w:rsidRPr="005A197C">
        <w:t>Адресную помощь можно оказать по адресу г. Липецк, ул. Кузнечная, д. 4А</w:t>
      </w:r>
    </w:p>
    <w:p w:rsidR="00DA13E5" w:rsidRPr="005A197C" w:rsidRDefault="00316834" w:rsidP="00801696">
      <w:pPr>
        <w:jc w:val="both"/>
      </w:pPr>
      <w:r w:rsidRPr="005A197C">
        <w:t>Контактный телефон 8 (4742) 470006, 8 (904) 288 4355</w:t>
      </w:r>
    </w:p>
    <w:p w:rsidR="00316834" w:rsidRDefault="00316834" w:rsidP="00801696">
      <w:pPr>
        <w:jc w:val="both"/>
      </w:pPr>
    </w:p>
    <w:p w:rsidR="00432C8D" w:rsidRDefault="00935295" w:rsidP="00935295">
      <w:pPr>
        <w:jc w:val="both"/>
      </w:pPr>
      <w:r w:rsidRPr="00316834">
        <w:rPr>
          <w:b/>
        </w:rPr>
        <w:t>«Волонтеры в больнице» -</w:t>
      </w:r>
      <w:r w:rsidR="00316834">
        <w:rPr>
          <w:b/>
        </w:rPr>
        <w:t xml:space="preserve"> </w:t>
      </w:r>
      <w:r w:rsidRPr="00316834">
        <w:rPr>
          <w:b/>
        </w:rPr>
        <w:t xml:space="preserve"> </w:t>
      </w:r>
      <w:r w:rsidR="008435AE">
        <w:t>это один из самых добрых проектов в жизни нашего фонда. Волонтерская группа фонда регулярно посещает детей в онкогематологическом отделении</w:t>
      </w:r>
      <w:r w:rsidR="000A3BEE">
        <w:t xml:space="preserve"> для того</w:t>
      </w:r>
      <w:r w:rsidR="008435AE">
        <w:t xml:space="preserve">, чтобы </w:t>
      </w:r>
      <w:r w:rsidR="00EA26CC">
        <w:t xml:space="preserve">принести в больницу то, что поможет справиться даже с очень тяжелым лечением, - радость. </w:t>
      </w:r>
      <w:r w:rsidR="000E41FA">
        <w:t xml:space="preserve">Часто родители признаются нам, что волонтеры становятся верными друзьями и надежной поддержкой для детей. </w:t>
      </w:r>
      <w:r w:rsidR="00DD1BF8">
        <w:t xml:space="preserve">В июне 2016 волонтеры фонда – Кристина Иванищева, Елена Пестрякова, Мария Авдеева – посетили детей в больнице дважды. </w:t>
      </w:r>
    </w:p>
    <w:p w:rsidR="00432C8D" w:rsidRDefault="00432C8D" w:rsidP="00935295">
      <w:pPr>
        <w:jc w:val="both"/>
      </w:pPr>
    </w:p>
    <w:p w:rsidR="00432C8D" w:rsidRPr="004E1777" w:rsidRDefault="00432C8D" w:rsidP="00935295">
      <w:pPr>
        <w:jc w:val="both"/>
        <w:rPr>
          <w:b/>
        </w:rPr>
      </w:pPr>
      <w:r w:rsidRPr="004E1777">
        <w:rPr>
          <w:b/>
        </w:rPr>
        <w:t>Кто такой волонтер?</w:t>
      </w:r>
    </w:p>
    <w:p w:rsidR="00432C8D" w:rsidRDefault="00432C8D" w:rsidP="00935295">
      <w:pPr>
        <w:jc w:val="both"/>
      </w:pPr>
      <w:r>
        <w:t xml:space="preserve">Волонтер – это человек, который бесплатно и добровольно делает что-то для других людей в свое свободное время.  </w:t>
      </w:r>
    </w:p>
    <w:p w:rsidR="00432C8D" w:rsidRDefault="00432C8D" w:rsidP="00935295">
      <w:pPr>
        <w:jc w:val="both"/>
      </w:pPr>
    </w:p>
    <w:p w:rsidR="00432C8D" w:rsidRPr="004E1777" w:rsidRDefault="00432C8D" w:rsidP="00935295">
      <w:pPr>
        <w:jc w:val="both"/>
        <w:rPr>
          <w:b/>
        </w:rPr>
      </w:pPr>
      <w:r w:rsidRPr="004E1777">
        <w:rPr>
          <w:b/>
        </w:rPr>
        <w:t>Какие волонтеры нам нужны?</w:t>
      </w:r>
    </w:p>
    <w:p w:rsidR="00432C8D" w:rsidRDefault="00432C8D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Больничный волонтер</w:t>
      </w:r>
      <w:r>
        <w:t xml:space="preserve"> – человек, который может</w:t>
      </w:r>
      <w:r w:rsidR="00685D6D">
        <w:t xml:space="preserve"> регулярно посещать детей в отделении и чему-то </w:t>
      </w:r>
      <w:r>
        <w:t>учить ребенка,</w:t>
      </w:r>
      <w:r w:rsidR="00685D6D">
        <w:t xml:space="preserve"> уделять ему внимание, общаться с ним,</w:t>
      </w:r>
      <w:r>
        <w:t xml:space="preserve"> </w:t>
      </w:r>
      <w:r w:rsidR="00685D6D">
        <w:t>вовлекать в игры и творческие занятия.</w:t>
      </w:r>
    </w:p>
    <w:p w:rsidR="003974B6" w:rsidRDefault="00685D6D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Волонтер-фотограф</w:t>
      </w:r>
      <w:r>
        <w:t xml:space="preserve"> – человек, который умеет профессионально фотографировать, и готов периодически фотографир</w:t>
      </w:r>
      <w:r w:rsidR="003974B6">
        <w:t>овать детей в отделении.</w:t>
      </w:r>
    </w:p>
    <w:p w:rsidR="003974B6" w:rsidRDefault="003974B6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Волонтер-организатор</w:t>
      </w:r>
      <w:r>
        <w:t xml:space="preserve"> – человек, который сможет организовывать и проводить творческие мероприятия и праздники в больнице. Например, ставить спектакли, устраивать конкурсы, показывать представления (мимы, фокусники, актеры и т.д.).</w:t>
      </w:r>
    </w:p>
    <w:p w:rsidR="00393CBC" w:rsidRDefault="003974B6" w:rsidP="004F0E96">
      <w:pPr>
        <w:pStyle w:val="a3"/>
        <w:numPr>
          <w:ilvl w:val="0"/>
          <w:numId w:val="3"/>
        </w:numPr>
        <w:ind w:left="360"/>
        <w:jc w:val="both"/>
      </w:pPr>
      <w:r w:rsidRPr="004E1777">
        <w:rPr>
          <w:b/>
        </w:rPr>
        <w:t>Волонтер-помощник</w:t>
      </w:r>
      <w:r>
        <w:t xml:space="preserve"> – человек, который может помогать в подготовке, организации и проведении различных мероприятий фонда</w:t>
      </w:r>
      <w:r w:rsidR="004E1777">
        <w:t>.</w:t>
      </w:r>
    </w:p>
    <w:p w:rsidR="00393CBC" w:rsidRPr="005A197C" w:rsidRDefault="00393CBC" w:rsidP="00393CBC">
      <w:pPr>
        <w:jc w:val="both"/>
      </w:pPr>
      <w:r w:rsidRPr="005A197C">
        <w:t>Если Вы</w:t>
      </w:r>
      <w:r w:rsidR="004E1777" w:rsidRPr="005A197C">
        <w:t xml:space="preserve"> </w:t>
      </w:r>
      <w:r w:rsidRPr="005A197C">
        <w:t>хотите изменить жизнь детей к лучшему</w:t>
      </w:r>
      <w:r w:rsidR="009263A8" w:rsidRPr="005A197C">
        <w:t xml:space="preserve"> и стать волонтером нашего фонда</w:t>
      </w:r>
      <w:r w:rsidRPr="005A197C">
        <w:t>, то обращайтесь по адресу г. Липецк, ул. Кузнечная, д. 4А</w:t>
      </w:r>
    </w:p>
    <w:p w:rsidR="00393CBC" w:rsidRPr="005A197C" w:rsidRDefault="00393CBC" w:rsidP="00393CBC">
      <w:pPr>
        <w:jc w:val="both"/>
      </w:pPr>
      <w:r w:rsidRPr="005A197C">
        <w:lastRenderedPageBreak/>
        <w:t>Контактный телефон 8 (4742) 470006, 8 (904) 288 4355</w:t>
      </w:r>
    </w:p>
    <w:p w:rsidR="00685D6D" w:rsidRDefault="00685D6D" w:rsidP="00393CBC">
      <w:pPr>
        <w:pStyle w:val="a3"/>
        <w:ind w:left="360"/>
        <w:jc w:val="both"/>
      </w:pPr>
    </w:p>
    <w:p w:rsidR="009C0616" w:rsidRDefault="009C0616" w:rsidP="009C0616">
      <w:pPr>
        <w:jc w:val="both"/>
      </w:pPr>
    </w:p>
    <w:p w:rsidR="003A7FB4" w:rsidRDefault="009C0616" w:rsidP="009C0616">
      <w:pPr>
        <w:jc w:val="both"/>
        <w:rPr>
          <w:color w:val="000000"/>
        </w:rPr>
      </w:pPr>
      <w:r w:rsidRPr="009C0616">
        <w:rPr>
          <w:b/>
        </w:rPr>
        <w:t>«Доктор Клоун»</w:t>
      </w:r>
      <w:r>
        <w:t xml:space="preserve"> - это</w:t>
      </w:r>
      <w:r w:rsidR="006F128B">
        <w:t xml:space="preserve"> один из самых значимых</w:t>
      </w:r>
      <w:r>
        <w:t xml:space="preserve"> проект</w:t>
      </w:r>
      <w:r w:rsidR="006F128B">
        <w:t>ов</w:t>
      </w:r>
      <w:r w:rsidR="00E46D72">
        <w:t xml:space="preserve"> фонда, который действует на постоянной основе</w:t>
      </w:r>
      <w:r w:rsidR="006F128B">
        <w:t xml:space="preserve"> для того, чтобы оказать положительное влияние на самочувствие детей и родителей в онкогематологическом отделении ГУЗ ОДБ. </w:t>
      </w:r>
      <w:r w:rsidR="006F128B" w:rsidRPr="006F128B">
        <w:rPr>
          <w:color w:val="000000"/>
        </w:rPr>
        <w:t>Ребенок, заряженный энергией радости и смеха, излучает бодрость, проявляет интерес к окружающему миру,</w:t>
      </w:r>
      <w:r w:rsidR="003A7FB4">
        <w:rPr>
          <w:color w:val="000000"/>
        </w:rPr>
        <w:t xml:space="preserve"> он менее склонен </w:t>
      </w:r>
      <w:r w:rsidR="006F128B" w:rsidRPr="006F128B">
        <w:rPr>
          <w:color w:val="000000"/>
        </w:rPr>
        <w:t xml:space="preserve">к переживанию болевых ощущений. </w:t>
      </w:r>
      <w:r w:rsidR="003A7FB4">
        <w:rPr>
          <w:color w:val="000000"/>
        </w:rPr>
        <w:t>В июне 2016 детей в больнице посетили наши постоянные помощники – Галина Семинихина, Татьяна Малахова, Анжелика Пономарева - клоуны Липецкого драматического театра.</w:t>
      </w:r>
      <w:r w:rsidR="0014615D">
        <w:rPr>
          <w:color w:val="000000"/>
        </w:rPr>
        <w:t xml:space="preserve"> Их помощь и присутствие крайне важны для детей и родителей </w:t>
      </w:r>
      <w:r w:rsidR="0014615D" w:rsidRPr="006F128B">
        <w:rPr>
          <w:color w:val="000000"/>
        </w:rPr>
        <w:t>во время реабилитации маленьких пациентов, когда нужно постоянно поддерживать и повышать мотивацию ребенка на лечение и борьбу с болезнью.</w:t>
      </w:r>
    </w:p>
    <w:p w:rsidR="003A7FB4" w:rsidRDefault="003A7FB4" w:rsidP="009C0616">
      <w:pPr>
        <w:jc w:val="both"/>
        <w:rPr>
          <w:color w:val="000000"/>
        </w:rPr>
      </w:pPr>
    </w:p>
    <w:p w:rsidR="001B5988" w:rsidRDefault="001B5988" w:rsidP="001B5988">
      <w:r>
        <w:t>Приглашаем творческих, активных и</w:t>
      </w:r>
      <w:r w:rsidRPr="001B5988">
        <w:t xml:space="preserve"> талантливых</w:t>
      </w:r>
      <w:r>
        <w:t xml:space="preserve"> </w:t>
      </w:r>
      <w:r w:rsidRPr="001B5988">
        <w:t xml:space="preserve">людей </w:t>
      </w:r>
      <w:r>
        <w:t>для регулярного посещения детей, находящихся на длительном лечении в онкогематологическом отделении ГУЗ ОДБ.</w:t>
      </w:r>
    </w:p>
    <w:p w:rsidR="001B5988" w:rsidRDefault="001B5988" w:rsidP="001B5988">
      <w:pPr>
        <w:jc w:val="both"/>
      </w:pPr>
    </w:p>
    <w:p w:rsidR="001B5988" w:rsidRPr="00895F67" w:rsidRDefault="001B5988" w:rsidP="001B5988">
      <w:pPr>
        <w:jc w:val="both"/>
      </w:pPr>
      <w:r w:rsidRPr="00895F67">
        <w:t xml:space="preserve">Обращаться по адресу г. Липецк, ул. </w:t>
      </w:r>
      <w:proofErr w:type="gramStart"/>
      <w:r w:rsidRPr="00895F67">
        <w:t>Кузнечная</w:t>
      </w:r>
      <w:proofErr w:type="gramEnd"/>
      <w:r w:rsidRPr="00895F67">
        <w:t>, д. 4А</w:t>
      </w:r>
    </w:p>
    <w:p w:rsidR="001B5988" w:rsidRPr="00895F67" w:rsidRDefault="001B5988" w:rsidP="001B5988">
      <w:pPr>
        <w:jc w:val="both"/>
      </w:pPr>
      <w:r w:rsidRPr="00895F67">
        <w:t>Контактный телефон 8 (4742) 470006, 8 (904) 288 4355</w:t>
      </w:r>
    </w:p>
    <w:p w:rsidR="00C8706F" w:rsidRDefault="00C8706F" w:rsidP="001B5988">
      <w:pPr>
        <w:jc w:val="both"/>
      </w:pPr>
    </w:p>
    <w:p w:rsidR="00C8706F" w:rsidRDefault="00C8706F" w:rsidP="001B5988">
      <w:pPr>
        <w:jc w:val="both"/>
      </w:pPr>
    </w:p>
    <w:p w:rsidR="00FB0020" w:rsidRDefault="00C8706F" w:rsidP="001B5988">
      <w:pPr>
        <w:jc w:val="both"/>
        <w:rPr>
          <w:rStyle w:val="apple-converted-space"/>
          <w:color w:val="333333"/>
          <w:shd w:val="clear" w:color="auto" w:fill="FFFFFF"/>
        </w:rPr>
      </w:pPr>
      <w:r w:rsidRPr="00C8706F">
        <w:rPr>
          <w:b/>
        </w:rPr>
        <w:t>«Помощь психолога»</w:t>
      </w:r>
      <w:r>
        <w:rPr>
          <w:b/>
        </w:rPr>
        <w:t xml:space="preserve"> - </w:t>
      </w:r>
      <w:r w:rsidRPr="005A197C">
        <w:t xml:space="preserve">один из самых ранних и приоритетных проектов нашего фонда. </w:t>
      </w:r>
      <w:r w:rsidR="005A197C">
        <w:t xml:space="preserve">Диагноз «рак» заставляет </w:t>
      </w:r>
      <w:r w:rsidRPr="005A197C">
        <w:t>родит</w:t>
      </w:r>
      <w:r w:rsidR="005A197C">
        <w:t>елей и детей переживать</w:t>
      </w:r>
      <w:r w:rsidRPr="005A197C">
        <w:t xml:space="preserve"> сильнейшее эмоциональное потрясение.</w:t>
      </w:r>
      <w:r w:rsidR="005A197C">
        <w:t xml:space="preserve"> Многим в этот период кажется, что жизнь за пределами больницы закончилась, и это состояние может длиться достаточно долго. </w:t>
      </w:r>
      <w:r w:rsidR="005A197C" w:rsidRPr="00FB0020">
        <w:rPr>
          <w:color w:val="333333"/>
          <w:shd w:val="clear" w:color="auto" w:fill="FFFFFF"/>
        </w:rPr>
        <w:t>Задача психолога — помочь ребенку сделать так, чтобы жизнь была жизнью, а не только лечением, не только выживанием или умиранием, если это самый тяжелый случай.</w:t>
      </w:r>
      <w:r w:rsidR="005A197C"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 w:rsidR="00FB0020" w:rsidRPr="00FB0020">
        <w:rPr>
          <w:rStyle w:val="apple-converted-space"/>
          <w:color w:val="333333"/>
          <w:shd w:val="clear" w:color="auto" w:fill="FFFFFF"/>
        </w:rPr>
        <w:t>В июне 2016 детей в больнице</w:t>
      </w:r>
      <w:r w:rsidR="00FB0020">
        <w:rPr>
          <w:rStyle w:val="apple-converted-space"/>
          <w:color w:val="333333"/>
          <w:shd w:val="clear" w:color="auto" w:fill="FFFFFF"/>
        </w:rPr>
        <w:t xml:space="preserve"> дважды посетил один из постоянных</w:t>
      </w:r>
      <w:r w:rsidR="00FB0020" w:rsidRPr="00FB0020">
        <w:rPr>
          <w:rStyle w:val="apple-converted-space"/>
          <w:color w:val="333333"/>
          <w:shd w:val="clear" w:color="auto" w:fill="FFFFFF"/>
        </w:rPr>
        <w:t xml:space="preserve"> психолог</w:t>
      </w:r>
      <w:r w:rsidR="00FB0020">
        <w:rPr>
          <w:rStyle w:val="apple-converted-space"/>
          <w:color w:val="333333"/>
          <w:shd w:val="clear" w:color="auto" w:fill="FFFFFF"/>
        </w:rPr>
        <w:t>ов нашего</w:t>
      </w:r>
      <w:r w:rsidR="00FB0020" w:rsidRPr="00FB0020">
        <w:rPr>
          <w:rStyle w:val="apple-converted-space"/>
          <w:color w:val="333333"/>
          <w:shd w:val="clear" w:color="auto" w:fill="FFFFFF"/>
        </w:rPr>
        <w:t xml:space="preserve"> фонда </w:t>
      </w:r>
      <w:r w:rsidR="00FB0020">
        <w:rPr>
          <w:rStyle w:val="apple-converted-space"/>
          <w:color w:val="333333"/>
          <w:shd w:val="clear" w:color="auto" w:fill="FFFFFF"/>
        </w:rPr>
        <w:t>–</w:t>
      </w:r>
      <w:r w:rsidR="00FB0020" w:rsidRPr="00FB0020">
        <w:rPr>
          <w:rStyle w:val="apple-converted-space"/>
          <w:color w:val="333333"/>
          <w:shd w:val="clear" w:color="auto" w:fill="FFFFFF"/>
        </w:rPr>
        <w:t xml:space="preserve"> На</w:t>
      </w:r>
      <w:r w:rsidR="00FB0020">
        <w:rPr>
          <w:rStyle w:val="apple-converted-space"/>
          <w:color w:val="333333"/>
          <w:shd w:val="clear" w:color="auto" w:fill="FFFFFF"/>
        </w:rPr>
        <w:t>т</w:t>
      </w:r>
      <w:r w:rsidR="00FB0020" w:rsidRPr="00FB0020">
        <w:rPr>
          <w:rStyle w:val="apple-converted-space"/>
          <w:color w:val="333333"/>
          <w:shd w:val="clear" w:color="auto" w:fill="FFFFFF"/>
        </w:rPr>
        <w:t>а</w:t>
      </w:r>
      <w:r w:rsidR="00FB0020">
        <w:rPr>
          <w:rStyle w:val="apple-converted-space"/>
          <w:color w:val="333333"/>
          <w:shd w:val="clear" w:color="auto" w:fill="FFFFFF"/>
        </w:rPr>
        <w:t>лья Перепечаева – человек, который знает свое дело, и которому мы всегда можем доверить трепетное детское сердце.</w:t>
      </w: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550A61" w:rsidRPr="00550A61" w:rsidRDefault="00550A61" w:rsidP="001B5988">
      <w:pPr>
        <w:jc w:val="both"/>
        <w:rPr>
          <w:rStyle w:val="apple-converted-space"/>
          <w:b/>
          <w:color w:val="333333"/>
          <w:shd w:val="clear" w:color="auto" w:fill="FFFFFF"/>
        </w:rPr>
      </w:pPr>
      <w:r w:rsidRPr="00550A61">
        <w:rPr>
          <w:rStyle w:val="apple-converted-space"/>
          <w:b/>
          <w:color w:val="333333"/>
          <w:shd w:val="clear" w:color="auto" w:fill="FFFFFF"/>
        </w:rPr>
        <w:t>Как Вы можете поддержать проект?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C8706F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Наш фонд заботится о том, чтобы онкобольные дети получали качественную и высококлассную психологическую помощь. Психологическая помощь в больнице сегодня осуществляется по нескольким направлениям: песочная терапия, арт-терапия, сказкотерапия, психологическое консультирование. Хочется отметить, что услуги профессионального психолога стоят денег. Мы ценим труд и профессионализм </w:t>
      </w:r>
      <w:r w:rsidR="00550A61">
        <w:rPr>
          <w:rStyle w:val="apple-converted-space"/>
          <w:color w:val="333333"/>
          <w:shd w:val="clear" w:color="auto" w:fill="FFFFFF"/>
        </w:rPr>
        <w:t>наших специалистов</w:t>
      </w:r>
      <w:r>
        <w:rPr>
          <w:rStyle w:val="apple-converted-space"/>
          <w:color w:val="333333"/>
          <w:shd w:val="clear" w:color="auto" w:fill="FFFFFF"/>
        </w:rPr>
        <w:t xml:space="preserve">. 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Если Вы хотите поддержать проект «Помощь психолога», то Вы можете оказать спонсорскую помощь в оплате услуг психологов, а также вы можете стать тем самым психологом, который будет регулярно оказывать помощь детям и родителям онкоотделения.</w:t>
      </w:r>
    </w:p>
    <w:p w:rsidR="00FB0020" w:rsidRDefault="00FB0020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FB0020" w:rsidRDefault="00FB0020" w:rsidP="00FB0020">
      <w:pPr>
        <w:jc w:val="both"/>
      </w:pPr>
      <w:r>
        <w:t xml:space="preserve">Обращаться по адресу г. Липецк, ул. </w:t>
      </w:r>
      <w:proofErr w:type="gramStart"/>
      <w:r>
        <w:t>Кузнечная</w:t>
      </w:r>
      <w:proofErr w:type="gramEnd"/>
      <w:r>
        <w:t>, д. 4А</w:t>
      </w:r>
    </w:p>
    <w:p w:rsidR="00FB0020" w:rsidRDefault="00FB0020" w:rsidP="00FB0020">
      <w:pPr>
        <w:jc w:val="both"/>
      </w:pPr>
      <w:r>
        <w:t>Контактный телефон 8</w:t>
      </w:r>
      <w:r w:rsidRPr="00316834">
        <w:t xml:space="preserve"> </w:t>
      </w:r>
      <w:r>
        <w:t>(</w:t>
      </w:r>
      <w:r w:rsidRPr="00316834">
        <w:t>4742</w:t>
      </w:r>
      <w:r>
        <w:t>) 470006, 8</w:t>
      </w:r>
      <w:r w:rsidRPr="00316834">
        <w:t xml:space="preserve"> </w:t>
      </w:r>
      <w:r>
        <w:t>(</w:t>
      </w:r>
      <w:r w:rsidRPr="00316834">
        <w:t>904</w:t>
      </w:r>
      <w:r>
        <w:t>)</w:t>
      </w:r>
      <w:r w:rsidRPr="00316834">
        <w:t xml:space="preserve"> 288 43</w:t>
      </w:r>
      <w:r>
        <w:t>55</w:t>
      </w:r>
    </w:p>
    <w:p w:rsidR="00FB0020" w:rsidRDefault="00FB0020" w:rsidP="001B5988">
      <w:pPr>
        <w:jc w:val="both"/>
      </w:pPr>
    </w:p>
    <w:p w:rsidR="00550A61" w:rsidRDefault="00550A61" w:rsidP="001B5988">
      <w:pPr>
        <w:jc w:val="both"/>
      </w:pPr>
    </w:p>
    <w:p w:rsidR="00550A61" w:rsidRDefault="00550A61" w:rsidP="001B5988">
      <w:pPr>
        <w:jc w:val="both"/>
      </w:pPr>
    </w:p>
    <w:p w:rsidR="00550A61" w:rsidRDefault="00550A61" w:rsidP="001B5988">
      <w:pPr>
        <w:jc w:val="both"/>
        <w:rPr>
          <w:b/>
        </w:rPr>
      </w:pP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  <w:r w:rsidRPr="00550A61">
        <w:rPr>
          <w:b/>
        </w:rPr>
        <w:t>«Коробка Храбрости»</w:t>
      </w:r>
      <w:r>
        <w:rPr>
          <w:b/>
        </w:rPr>
        <w:t xml:space="preserve"> - </w:t>
      </w:r>
      <w:r w:rsidRPr="00550A61">
        <w:t>это не просто проект, это</w:t>
      </w:r>
      <w:r w:rsidRPr="00550A61">
        <w:rPr>
          <w:b/>
        </w:rPr>
        <w:t xml:space="preserve"> </w:t>
      </w:r>
      <w:r>
        <w:rPr>
          <w:color w:val="333333"/>
          <w:shd w:val="clear" w:color="auto" w:fill="FFFFFF"/>
        </w:rPr>
        <w:t xml:space="preserve">важная помощь ребенку, </w:t>
      </w:r>
      <w:r>
        <w:rPr>
          <w:b/>
        </w:rPr>
        <w:t>-</w:t>
      </w:r>
      <w:r>
        <w:rPr>
          <w:color w:val="333333"/>
          <w:shd w:val="clear" w:color="auto" w:fill="FFFFFF"/>
        </w:rPr>
        <w:t xml:space="preserve"> </w:t>
      </w:r>
      <w:r w:rsidRPr="00550A61">
        <w:rPr>
          <w:color w:val="333333"/>
          <w:shd w:val="clear" w:color="auto" w:fill="FFFFFF"/>
        </w:rPr>
        <w:t>организовать ему возможность осуществлять ту деятельность, которая соответствует его возрасту.</w:t>
      </w:r>
      <w:r w:rsidRPr="00550A61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К сожалению, в онкогематологическом отделении ГУЗ ОДБ нет игровой комнаты, поэтому фонд искал и нашел выход из этой ситуации. В отделении была размещена «Коробка </w:t>
      </w:r>
      <w:r>
        <w:rPr>
          <w:rStyle w:val="apple-converted-space"/>
          <w:color w:val="333333"/>
          <w:shd w:val="clear" w:color="auto" w:fill="FFFFFF"/>
        </w:rPr>
        <w:lastRenderedPageBreak/>
        <w:t>Храбрости», в которой живут храбрые игрушки. Именно эти игрушки наделяют детей смелостью перед страхом боли, перед нелегкими процедурами и очередными усилиями над болезнью. Теперь каждый ребенок после посещения процедурного кабинета может взять себе игрушку из коробки в знак того, что он герой.</w:t>
      </w:r>
      <w:r w:rsidR="009048EA">
        <w:rPr>
          <w:rStyle w:val="apple-converted-space"/>
          <w:color w:val="333333"/>
          <w:shd w:val="clear" w:color="auto" w:fill="FFFFFF"/>
        </w:rPr>
        <w:t xml:space="preserve"> В июне 2016 коробка вновь пополнялась игрушками.</w:t>
      </w:r>
    </w:p>
    <w:p w:rsidR="00550A61" w:rsidRDefault="00550A61" w:rsidP="001B5988">
      <w:pPr>
        <w:jc w:val="both"/>
        <w:rPr>
          <w:rStyle w:val="apple-converted-space"/>
          <w:color w:val="333333"/>
          <w:shd w:val="clear" w:color="auto" w:fill="FFFFFF"/>
        </w:rPr>
      </w:pPr>
    </w:p>
    <w:p w:rsidR="00550A61" w:rsidRDefault="009048EA" w:rsidP="001B5988">
      <w:pPr>
        <w:jc w:val="both"/>
      </w:pPr>
      <w:r>
        <w:t xml:space="preserve">Хотим отметить, что </w:t>
      </w:r>
      <w:r w:rsidR="00F203FF">
        <w:t>«Коробка Храбрости»</w:t>
      </w:r>
      <w:r>
        <w:t xml:space="preserve"> должна</w:t>
      </w:r>
      <w:r w:rsidR="00F203FF">
        <w:t xml:space="preserve"> обновляться и пополняться</w:t>
      </w:r>
      <w:r>
        <w:t xml:space="preserve"> постонно</w:t>
      </w:r>
      <w:r w:rsidR="00F203FF">
        <w:t>. Мы будем признательны, если Вы поможете нам в этом.</w:t>
      </w:r>
    </w:p>
    <w:p w:rsidR="00F203FF" w:rsidRDefault="00F203FF" w:rsidP="00F203FF">
      <w:pPr>
        <w:jc w:val="both"/>
      </w:pPr>
      <w:r>
        <w:t xml:space="preserve">Игрушки можно принести в дар по адресу г. Липецк, ул. </w:t>
      </w:r>
      <w:proofErr w:type="gramStart"/>
      <w:r>
        <w:t>Кузнечная</w:t>
      </w:r>
      <w:proofErr w:type="gramEnd"/>
      <w:r>
        <w:t>, д. 4А</w:t>
      </w:r>
    </w:p>
    <w:p w:rsidR="00F203FF" w:rsidRDefault="00F203FF" w:rsidP="00F203FF">
      <w:pPr>
        <w:jc w:val="both"/>
      </w:pPr>
      <w:r>
        <w:t>Контактный телефон 8</w:t>
      </w:r>
      <w:r w:rsidRPr="00316834">
        <w:t xml:space="preserve"> </w:t>
      </w:r>
      <w:r>
        <w:t>(</w:t>
      </w:r>
      <w:r w:rsidRPr="00316834">
        <w:t>4742</w:t>
      </w:r>
      <w:r>
        <w:t>) 470006, 8</w:t>
      </w:r>
      <w:r w:rsidRPr="00316834">
        <w:t xml:space="preserve"> </w:t>
      </w:r>
      <w:r>
        <w:t>(</w:t>
      </w:r>
      <w:r w:rsidRPr="00316834">
        <w:t>904</w:t>
      </w:r>
      <w:r>
        <w:t>)</w:t>
      </w:r>
      <w:r w:rsidRPr="00316834">
        <w:t xml:space="preserve"> 288 43</w:t>
      </w:r>
      <w:r>
        <w:t>55</w:t>
      </w:r>
    </w:p>
    <w:p w:rsidR="00F203FF" w:rsidRDefault="00F203FF" w:rsidP="00F203FF">
      <w:pPr>
        <w:jc w:val="both"/>
      </w:pPr>
    </w:p>
    <w:p w:rsidR="00F203FF" w:rsidRDefault="00F203FF" w:rsidP="001B5988">
      <w:pPr>
        <w:jc w:val="both"/>
      </w:pPr>
    </w:p>
    <w:p w:rsidR="006816EF" w:rsidRDefault="006816EF" w:rsidP="001B5988">
      <w:pPr>
        <w:jc w:val="both"/>
      </w:pPr>
    </w:p>
    <w:p w:rsidR="006816EF" w:rsidRDefault="006816EF" w:rsidP="006816EF">
      <w:pPr>
        <w:jc w:val="center"/>
        <w:rPr>
          <w:b/>
        </w:rPr>
      </w:pPr>
      <w:r w:rsidRPr="006816EF">
        <w:rPr>
          <w:b/>
        </w:rPr>
        <w:t>Проект «Реабилитационный лагерь для онкобольных детей»</w:t>
      </w:r>
    </w:p>
    <w:p w:rsidR="006816EF" w:rsidRDefault="006816EF" w:rsidP="006816EF">
      <w:pPr>
        <w:jc w:val="center"/>
        <w:rPr>
          <w:b/>
        </w:rPr>
      </w:pPr>
    </w:p>
    <w:p w:rsidR="006816EF" w:rsidRPr="00855564" w:rsidRDefault="006816EF" w:rsidP="006816EF">
      <w:pPr>
        <w:ind w:firstLine="567"/>
        <w:jc w:val="both"/>
        <w:rPr>
          <w:color w:val="000000"/>
          <w:shd w:val="clear" w:color="auto" w:fill="FFFFFF"/>
        </w:rPr>
      </w:pPr>
      <w:r w:rsidRPr="00855564">
        <w:rPr>
          <w:color w:val="000000"/>
          <w:shd w:val="clear" w:color="auto" w:fill="FFFFFF"/>
        </w:rPr>
        <w:t>Некоммерческий благотворительный фонд «Дети и Родители против рака»  осуществляет свою деятельность с 7 июля 2007 г. и уже реализовал множество проектов, направленных на спасение жизни детей. На сегодняшний день одним из наиболее значимых проектов является строительство реабилитационного лагеря для онкобольных детей, за который фонд боролся 8 лет. Рады сообщить, что открытие лагеря запланировано нами на сентябрь этого года.</w:t>
      </w:r>
    </w:p>
    <w:p w:rsidR="006816EF" w:rsidRPr="00855564" w:rsidRDefault="006816EF" w:rsidP="006816EF">
      <w:pPr>
        <w:jc w:val="both"/>
      </w:pPr>
      <w:r w:rsidRPr="00855564">
        <w:t xml:space="preserve">          В поддержку нашего проекта была выделена территория заброшенного </w:t>
      </w:r>
      <w:proofErr w:type="gramStart"/>
      <w:r w:rsidRPr="00855564">
        <w:t>п</w:t>
      </w:r>
      <w:proofErr w:type="gramEnd"/>
      <w:r w:rsidRPr="00855564">
        <w:t xml:space="preserve">/л Радуга, где в настоящее время мы ведем ремонт. </w:t>
      </w:r>
      <w:r>
        <w:t>Для  скорейшего открытия лагеря</w:t>
      </w:r>
      <w:r w:rsidRPr="00855564">
        <w:t>, работа ведётся ежедневно.</w:t>
      </w:r>
    </w:p>
    <w:p w:rsidR="006816EF" w:rsidRPr="00855564" w:rsidRDefault="006816EF" w:rsidP="006816EF">
      <w:pPr>
        <w:jc w:val="both"/>
      </w:pPr>
      <w:r w:rsidRPr="00855564">
        <w:t xml:space="preserve">          Среди большого количества организаций и фирм были найдены партнёры для сотрудничества, органы проверок, также оговорены сроки заключения договоров, поставки материалов. </w:t>
      </w:r>
    </w:p>
    <w:p w:rsidR="006816EF" w:rsidRPr="00855564" w:rsidRDefault="006816EF" w:rsidP="006816EF">
      <w:pPr>
        <w:jc w:val="both"/>
      </w:pPr>
      <w:r w:rsidRPr="00855564">
        <w:t xml:space="preserve">          Благодаря содействию сотрудников Роспотре</w:t>
      </w:r>
      <w:r>
        <w:t>бнадзора, Центра гигиены и эпиде</w:t>
      </w:r>
      <w:r w:rsidRPr="00855564">
        <w:t>миологии  Собрана значительная часть  пакета документов для открытия лагеря, проведен анализ питьевой воды. Получен положительный ответ по подключению воды к лагерю. Заключены договоры с ЭкоПром-Липецк на вывоз мусора, с фирмой дезинфекционных услуг по обработке территории и помещений лагеря на льготных условиях.</w:t>
      </w:r>
    </w:p>
    <w:p w:rsidR="006816EF" w:rsidRPr="00855564" w:rsidRDefault="006816EF" w:rsidP="006816EF">
      <w:pPr>
        <w:jc w:val="both"/>
      </w:pPr>
      <w:r w:rsidRPr="00855564">
        <w:t xml:space="preserve">           Проведены переговоры с ЦНИЛ на проведение экспертизы одного из зданий для дальнейшей реконструкции под бассейн.</w:t>
      </w:r>
    </w:p>
    <w:p w:rsidR="006816EF" w:rsidRPr="00855564" w:rsidRDefault="006816EF" w:rsidP="006816EF">
      <w:pPr>
        <w:jc w:val="both"/>
      </w:pPr>
      <w:r w:rsidRPr="00855564">
        <w:t xml:space="preserve">            Разработаны режим дня и штатное расписание для лагеря, подготавливаются кадровые документы, составляется меню.</w:t>
      </w:r>
    </w:p>
    <w:p w:rsidR="006816EF" w:rsidRPr="00855564" w:rsidRDefault="006816EF" w:rsidP="006816EF">
      <w:pPr>
        <w:jc w:val="both"/>
      </w:pPr>
      <w:r w:rsidRPr="00855564">
        <w:t xml:space="preserve">            Велись переговоры по содействию Центра добровольчества в подключении газа к детскому  реабилитационному лагерю. Был получен отрицательный ответ, в </w:t>
      </w:r>
      <w:proofErr w:type="gramStart"/>
      <w:r w:rsidRPr="00855564">
        <w:t>связи</w:t>
      </w:r>
      <w:proofErr w:type="gramEnd"/>
      <w:r w:rsidRPr="00855564">
        <w:t xml:space="preserve"> с чем работа с «Газпром Газораспределение Липецк» была приостановлена.</w:t>
      </w:r>
    </w:p>
    <w:p w:rsidR="006816EF" w:rsidRPr="00855564" w:rsidRDefault="006816EF" w:rsidP="006816EF">
      <w:pPr>
        <w:jc w:val="both"/>
      </w:pPr>
      <w:r w:rsidRPr="00855564">
        <w:t xml:space="preserve">            Запущен судебный процесс в отношен</w:t>
      </w:r>
      <w:proofErr w:type="gramStart"/>
      <w:r w:rsidRPr="00855564">
        <w:t>ии ООО</w:t>
      </w:r>
      <w:proofErr w:type="gramEnd"/>
      <w:r w:rsidRPr="00855564">
        <w:t xml:space="preserve"> «Спецсталь» в связи с поставкой некачественного профлиста для лагеря.</w:t>
      </w:r>
    </w:p>
    <w:p w:rsidR="006816EF" w:rsidRPr="00855564" w:rsidRDefault="006816EF" w:rsidP="006816EF">
      <w:pPr>
        <w:jc w:val="both"/>
      </w:pPr>
      <w:r w:rsidRPr="00855564">
        <w:t xml:space="preserve">            Так же напис</w:t>
      </w:r>
      <w:r>
        <w:t>ано множество официальных писем</w:t>
      </w:r>
      <w:r w:rsidRPr="00855564">
        <w:t xml:space="preserve">, направленных на содействие и помощь в отношении закупки и поставки материалов, большинство из которых получили положительный ответ. </w:t>
      </w:r>
    </w:p>
    <w:p w:rsidR="004274E8" w:rsidRDefault="004274E8" w:rsidP="004274E8">
      <w:pPr>
        <w:pStyle w:val="a3"/>
        <w:ind w:left="0"/>
        <w:contextualSpacing w:val="0"/>
        <w:jc w:val="both"/>
      </w:pPr>
      <w:r>
        <w:t xml:space="preserve">            </w:t>
      </w:r>
      <w:r>
        <w:t>Дорогу в детский реабилитационный лагерь бу</w:t>
      </w:r>
      <w:r>
        <w:t xml:space="preserve">дут показывать яркие указатели, </w:t>
      </w:r>
      <w:r>
        <w:t xml:space="preserve">внешний вид которых уже утвержден. В данный момент ведется поиск организаций по проектировке и изготовлению конструкций. </w:t>
      </w:r>
    </w:p>
    <w:p w:rsidR="006816EF" w:rsidRPr="00855564" w:rsidRDefault="006816EF" w:rsidP="004274E8">
      <w:pPr>
        <w:jc w:val="both"/>
      </w:pPr>
    </w:p>
    <w:p w:rsidR="006816EF" w:rsidRPr="006816EF" w:rsidRDefault="006816EF" w:rsidP="004274E8">
      <w:pPr>
        <w:rPr>
          <w:b/>
        </w:rPr>
      </w:pPr>
    </w:p>
    <w:p w:rsidR="00550A61" w:rsidRPr="00550A61" w:rsidRDefault="00550A61" w:rsidP="001B5988">
      <w:pPr>
        <w:jc w:val="both"/>
      </w:pPr>
    </w:p>
    <w:p w:rsidR="00FB491F" w:rsidRDefault="00FB491F" w:rsidP="00FB491F">
      <w:pPr>
        <w:jc w:val="center"/>
        <w:rPr>
          <w:b/>
        </w:rPr>
      </w:pPr>
    </w:p>
    <w:p w:rsidR="00FB491F" w:rsidRDefault="00FB491F" w:rsidP="00FB491F">
      <w:pPr>
        <w:jc w:val="center"/>
        <w:rPr>
          <w:b/>
        </w:rPr>
      </w:pPr>
    </w:p>
    <w:p w:rsidR="00FB491F" w:rsidRDefault="00FB491F" w:rsidP="00FB491F">
      <w:pPr>
        <w:jc w:val="center"/>
        <w:rPr>
          <w:b/>
        </w:rPr>
      </w:pPr>
    </w:p>
    <w:p w:rsidR="004274E8" w:rsidRPr="004274E8" w:rsidRDefault="004274E8" w:rsidP="004274E8">
      <w:pPr>
        <w:pStyle w:val="a3"/>
        <w:spacing w:after="200"/>
        <w:ind w:left="426"/>
        <w:contextualSpacing w:val="0"/>
        <w:jc w:val="center"/>
        <w:rPr>
          <w:b/>
        </w:rPr>
      </w:pPr>
      <w:r w:rsidRPr="004274E8">
        <w:rPr>
          <w:b/>
        </w:rPr>
        <w:lastRenderedPageBreak/>
        <w:t>Проект «Будем Жить»</w:t>
      </w:r>
    </w:p>
    <w:p w:rsidR="00FB491F" w:rsidRDefault="00FB491F" w:rsidP="004274E8">
      <w:pPr>
        <w:pStyle w:val="a3"/>
        <w:spacing w:after="200"/>
        <w:ind w:left="426"/>
        <w:contextualSpacing w:val="0"/>
        <w:jc w:val="both"/>
        <w:rPr>
          <w:i/>
        </w:rPr>
      </w:pPr>
      <w:r>
        <w:t xml:space="preserve">Газета «Будем жить» начала свое существование с 2015 года, к печати готовится уже пятый выпуск, но </w:t>
      </w:r>
      <w:r w:rsidRPr="00915237">
        <w:rPr>
          <w:color w:val="000000"/>
          <w:shd w:val="clear" w:color="auto" w:fill="FFFFFF"/>
        </w:rPr>
        <w:t>по номеру</w:t>
      </w:r>
      <w:r>
        <w:rPr>
          <w:color w:val="000000"/>
          <w:shd w:val="clear" w:color="auto" w:fill="FFFFFF"/>
        </w:rPr>
        <w:t xml:space="preserve"> он будет</w:t>
      </w:r>
      <w:r w:rsidRPr="00915237">
        <w:rPr>
          <w:color w:val="000000"/>
          <w:shd w:val="clear" w:color="auto" w:fill="FFFFFF"/>
        </w:rPr>
        <w:t xml:space="preserve"> первый, как уже официальное издание.</w:t>
      </w:r>
      <w:r>
        <w:rPr>
          <w:color w:val="000000"/>
          <w:shd w:val="clear" w:color="auto" w:fill="FFFFFF"/>
        </w:rPr>
        <w:t xml:space="preserve"> </w:t>
      </w:r>
      <w:r>
        <w:t xml:space="preserve">Основная цель создания - привлечение общественного внимания к проблемам детской онкологии. Газета выпускается тиражом 5000 экземпляров, раз в квартал. Желающие оказать финансовую поддержку данному проекту, могут перечислить пожертвования на расчетный счет с указанием </w:t>
      </w:r>
      <w:r>
        <w:rPr>
          <w:i/>
        </w:rPr>
        <w:t>для проекта</w:t>
      </w:r>
      <w:proofErr w:type="gramStart"/>
      <w:r>
        <w:rPr>
          <w:i/>
        </w:rPr>
        <w:t xml:space="preserve"> Б</w:t>
      </w:r>
      <w:proofErr w:type="gramEnd"/>
      <w:r>
        <w:rPr>
          <w:i/>
        </w:rPr>
        <w:t>удем Жить.</w:t>
      </w:r>
    </w:p>
    <w:p w:rsidR="004274E8" w:rsidRPr="004274E8" w:rsidRDefault="004274E8" w:rsidP="004274E8">
      <w:pPr>
        <w:pStyle w:val="a3"/>
        <w:spacing w:after="200"/>
        <w:ind w:left="426"/>
        <w:contextualSpacing w:val="0"/>
        <w:jc w:val="center"/>
        <w:rPr>
          <w:b/>
        </w:rPr>
      </w:pPr>
      <w:r w:rsidRPr="004274E8">
        <w:rPr>
          <w:b/>
        </w:rPr>
        <w:t>Проект «</w:t>
      </w:r>
      <w:r w:rsidRPr="004274E8">
        <w:rPr>
          <w:b/>
        </w:rPr>
        <w:t>Благотворительный СМС марафон</w:t>
      </w:r>
      <w:r w:rsidRPr="004274E8">
        <w:rPr>
          <w:b/>
        </w:rPr>
        <w:t>»</w:t>
      </w:r>
    </w:p>
    <w:p w:rsidR="00FB491F" w:rsidRDefault="00FB491F" w:rsidP="004274E8">
      <w:pPr>
        <w:pStyle w:val="a3"/>
        <w:spacing w:after="200"/>
        <w:ind w:left="426"/>
        <w:contextualSpacing w:val="0"/>
        <w:jc w:val="both"/>
      </w:pPr>
      <w:r>
        <w:t>1 июня 2016 г. был запущен проект «Благотворительный СМС марафон 2016», в котором могут принять участие все желающие, отправив смс с текстом ЛИПЕЦК на номер 3343, стоимость смс – 50 руб. Все собранные средства идут на помощь онкобольным детям Липецка и Липецкой области.</w:t>
      </w:r>
    </w:p>
    <w:p w:rsidR="004274E8" w:rsidRPr="004274E8" w:rsidRDefault="004274E8" w:rsidP="004274E8">
      <w:pPr>
        <w:pStyle w:val="a3"/>
        <w:spacing w:after="200"/>
        <w:ind w:left="426"/>
        <w:contextualSpacing w:val="0"/>
        <w:jc w:val="center"/>
        <w:rPr>
          <w:b/>
          <w:i/>
        </w:rPr>
      </w:pPr>
      <w:r w:rsidRPr="004274E8">
        <w:rPr>
          <w:b/>
        </w:rPr>
        <w:t>Проект «Благотворительность»</w:t>
      </w:r>
    </w:p>
    <w:p w:rsidR="00FB491F" w:rsidRPr="008F7C8C" w:rsidRDefault="00FB491F" w:rsidP="004274E8">
      <w:pPr>
        <w:pStyle w:val="a3"/>
        <w:spacing w:after="200"/>
        <w:ind w:left="426"/>
        <w:contextualSpacing w:val="0"/>
        <w:jc w:val="both"/>
        <w:rPr>
          <w:i/>
        </w:rPr>
      </w:pPr>
      <w:r>
        <w:t xml:space="preserve">Был отправлен запрос на размещение нашего фонда в раздел благотворительность в терминалах </w:t>
      </w:r>
      <w:r>
        <w:rPr>
          <w:lang w:val="en-US"/>
        </w:rPr>
        <w:t>QIVI</w:t>
      </w:r>
      <w:r>
        <w:t xml:space="preserve">. На сегодняшний день мы не получили положительного ответа, т.к. </w:t>
      </w:r>
      <w:r w:rsidRPr="0056773A">
        <w:t>основным условием заключения договора являются большие суммы пожертвований.</w:t>
      </w:r>
      <w:r>
        <w:t xml:space="preserve"> Для нас как регионального фонда, это пока является не осуществимой задачей. </w:t>
      </w:r>
      <w:r w:rsidRPr="0056773A">
        <w:t xml:space="preserve"> Но оказать поддержку фонду «Дети и Родители против рака» возможно через терминалы МФЦ, Сбербанка и ЛКБ (раздел Благотворительность), а также через отделения банков и Городские кассы. </w:t>
      </w:r>
    </w:p>
    <w:p w:rsidR="004274E8" w:rsidRPr="004274E8" w:rsidRDefault="004274E8" w:rsidP="004274E8">
      <w:pPr>
        <w:pStyle w:val="a3"/>
        <w:spacing w:after="200"/>
        <w:ind w:left="426"/>
        <w:contextualSpacing w:val="0"/>
        <w:jc w:val="center"/>
        <w:rPr>
          <w:b/>
        </w:rPr>
      </w:pPr>
      <w:r w:rsidRPr="004274E8">
        <w:rPr>
          <w:b/>
        </w:rPr>
        <w:t>Проект «Мероприятия и акции»</w:t>
      </w:r>
    </w:p>
    <w:p w:rsidR="00FB491F" w:rsidRDefault="00FB491F" w:rsidP="004274E8">
      <w:pPr>
        <w:pStyle w:val="a3"/>
        <w:spacing w:after="200"/>
        <w:ind w:left="425"/>
        <w:contextualSpacing w:val="0"/>
        <w:jc w:val="both"/>
      </w:pPr>
      <w:r w:rsidRPr="003B3DA0">
        <w:t xml:space="preserve">Благотворительная акция, </w:t>
      </w:r>
      <w:r>
        <w:t>приуроченная ко Дню защиты детей, прошла на территории парка «Быханов сад». Волонтеры фонда раздавали листовки</w:t>
      </w:r>
      <w:r w:rsidRPr="003B3DA0">
        <w:t xml:space="preserve"> с информацией о деятельности фонда и призывом отправить СМС, </w:t>
      </w:r>
      <w:r>
        <w:t xml:space="preserve">а </w:t>
      </w:r>
      <w:r w:rsidRPr="003B3DA0">
        <w:t>детям раздавались цветные воздушны</w:t>
      </w:r>
      <w:r>
        <w:t>е шары и шары с логотипом фонда.</w:t>
      </w:r>
    </w:p>
    <w:p w:rsidR="004274E8" w:rsidRDefault="004274E8" w:rsidP="004274E8">
      <w:pPr>
        <w:jc w:val="center"/>
        <w:rPr>
          <w:b/>
        </w:rPr>
      </w:pPr>
    </w:p>
    <w:p w:rsidR="004274E8" w:rsidRDefault="004274E8" w:rsidP="004274E8">
      <w:pPr>
        <w:jc w:val="center"/>
        <w:rPr>
          <w:b/>
        </w:rPr>
      </w:pPr>
      <w:r w:rsidRPr="00FB491F">
        <w:rPr>
          <w:b/>
        </w:rPr>
        <w:t>Проект «Реклама»</w:t>
      </w:r>
    </w:p>
    <w:p w:rsidR="004274E8" w:rsidRDefault="004274E8" w:rsidP="004274E8">
      <w:pPr>
        <w:pStyle w:val="a3"/>
        <w:ind w:left="426"/>
        <w:contextualSpacing w:val="0"/>
        <w:jc w:val="both"/>
      </w:pPr>
    </w:p>
    <w:p w:rsidR="00FB491F" w:rsidRPr="0056773A" w:rsidRDefault="00FB491F" w:rsidP="004274E8">
      <w:pPr>
        <w:pStyle w:val="a3"/>
        <w:ind w:left="426"/>
        <w:contextualSpacing w:val="0"/>
        <w:jc w:val="both"/>
        <w:rPr>
          <w:i/>
        </w:rPr>
      </w:pPr>
      <w:r>
        <w:t xml:space="preserve">Выражаем благодарность компаниям и средствам массовой информации, которые регулярно освещают нашу деятельность и транслируют ролики в поддержку фонда, –  это телеканалы Липецкое время, ТВК и РБК, Вот ТВ, Русское радио, сайты Город 48, Блокнот, Первый Липецкий, Мое онлайн,  ЛипецкМедиа, Мост ТВ,  компании </w:t>
      </w:r>
      <w:r>
        <w:rPr>
          <w:lang w:val="en-US"/>
        </w:rPr>
        <w:t>PRO</w:t>
      </w:r>
      <w:r>
        <w:t xml:space="preserve">движение, РадиоСупермаркет, Аполло, Пилларс </w:t>
      </w:r>
      <w:r>
        <w:rPr>
          <w:lang w:val="en-US"/>
        </w:rPr>
        <w:t>PRO</w:t>
      </w:r>
      <w:r>
        <w:t xml:space="preserve">, Счастливый Липецк, Спектр, ПрайдМедиа, печатные издания Липецкая Газета, Моя реклама, Первый Липецкий и газета Липецк, журнал Неоновый город, кинотеатр ВикиСинема. </w:t>
      </w:r>
    </w:p>
    <w:p w:rsidR="00FB491F" w:rsidRDefault="00FB491F" w:rsidP="00FB491F">
      <w:pPr>
        <w:rPr>
          <w:b/>
        </w:rPr>
      </w:pPr>
      <w:bookmarkStart w:id="0" w:name="_GoBack"/>
      <w:bookmarkEnd w:id="0"/>
    </w:p>
    <w:p w:rsidR="00FB491F" w:rsidRPr="00FB491F" w:rsidRDefault="00FB491F" w:rsidP="00FB491F">
      <w:pPr>
        <w:rPr>
          <w:b/>
        </w:rPr>
      </w:pPr>
    </w:p>
    <w:p w:rsidR="009C0616" w:rsidRPr="00C315A4" w:rsidRDefault="00C315A4" w:rsidP="00FB491F">
      <w:pPr>
        <w:jc w:val="center"/>
        <w:rPr>
          <w:i/>
        </w:rPr>
      </w:pPr>
      <w:r w:rsidRPr="00C315A4">
        <w:rPr>
          <w:i/>
        </w:rPr>
        <w:t>Н</w:t>
      </w:r>
      <w:r w:rsidR="00C12781" w:rsidRPr="00C315A4">
        <w:rPr>
          <w:i/>
        </w:rPr>
        <w:t>екоммерческ</w:t>
      </w:r>
      <w:r w:rsidRPr="00C315A4">
        <w:rPr>
          <w:i/>
        </w:rPr>
        <w:t>ий</w:t>
      </w:r>
      <w:r w:rsidR="00C12781" w:rsidRPr="00C315A4">
        <w:rPr>
          <w:i/>
        </w:rPr>
        <w:t xml:space="preserve"> благотворительн</w:t>
      </w:r>
      <w:r w:rsidRPr="00C315A4">
        <w:rPr>
          <w:i/>
        </w:rPr>
        <w:t>ый</w:t>
      </w:r>
      <w:r w:rsidR="00C12781" w:rsidRPr="00C315A4">
        <w:rPr>
          <w:i/>
        </w:rPr>
        <w:t xml:space="preserve"> фонд  «Дети и родители против рака» существу</w:t>
      </w:r>
      <w:r w:rsidRPr="00C315A4">
        <w:rPr>
          <w:i/>
        </w:rPr>
        <w:t>е</w:t>
      </w:r>
      <w:r w:rsidR="00C12781" w:rsidRPr="00C315A4">
        <w:rPr>
          <w:i/>
        </w:rPr>
        <w:t>т, в том числе, и благодаря сотрудникам</w:t>
      </w:r>
      <w:r w:rsidRPr="00C315A4">
        <w:rPr>
          <w:i/>
        </w:rPr>
        <w:t xml:space="preserve"> фонда</w:t>
      </w:r>
      <w:r w:rsidR="00C12781" w:rsidRPr="00C315A4">
        <w:rPr>
          <w:i/>
        </w:rPr>
        <w:t xml:space="preserve">, которые ежедневно </w:t>
      </w:r>
      <w:r w:rsidRPr="00C315A4">
        <w:rPr>
          <w:i/>
        </w:rPr>
        <w:t>поддерживают деятельность и нормальное функционирование проектов фонда.</w:t>
      </w:r>
      <w:r w:rsidR="00C12781" w:rsidRPr="00C315A4">
        <w:rPr>
          <w:i/>
        </w:rPr>
        <w:t xml:space="preserve"> </w:t>
      </w:r>
      <w:r w:rsidR="006F128B" w:rsidRPr="00C315A4">
        <w:rPr>
          <w:i/>
        </w:rPr>
        <w:t xml:space="preserve"> </w:t>
      </w:r>
      <w:r w:rsidRPr="00C315A4">
        <w:rPr>
          <w:i/>
        </w:rPr>
        <w:t>Труд наших сотрудников, как и любой другой труд, безусловно, оценивается в денежном эквиваленте.</w:t>
      </w:r>
    </w:p>
    <w:p w:rsidR="00C315A4" w:rsidRPr="00C315A4" w:rsidRDefault="00C315A4" w:rsidP="00FB491F">
      <w:pPr>
        <w:jc w:val="center"/>
        <w:rPr>
          <w:i/>
        </w:rPr>
      </w:pP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Мы будем признательны всем тем, кто готов оказать поддержку в оплате труда сотрудников фонда.</w:t>
      </w:r>
    </w:p>
    <w:p w:rsidR="00C315A4" w:rsidRPr="00C315A4" w:rsidRDefault="00C315A4" w:rsidP="00FB491F">
      <w:pPr>
        <w:pStyle w:val="a3"/>
        <w:jc w:val="center"/>
        <w:rPr>
          <w:i/>
        </w:rPr>
      </w:pP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По вопросам благотворительности и спонсирования необходимо обращаться по адресу г. Липецк, ул. Кузнечная, д. 4А</w:t>
      </w:r>
    </w:p>
    <w:p w:rsidR="00C315A4" w:rsidRPr="00C315A4" w:rsidRDefault="00C315A4" w:rsidP="00FB491F">
      <w:pPr>
        <w:jc w:val="center"/>
        <w:rPr>
          <w:i/>
        </w:rPr>
      </w:pPr>
      <w:r w:rsidRPr="00C315A4">
        <w:rPr>
          <w:i/>
        </w:rPr>
        <w:t>Контактный телефон 8 (4742) 470006, 8 (904) 288 4355</w:t>
      </w:r>
    </w:p>
    <w:p w:rsidR="004F0E96" w:rsidRPr="00C315A4" w:rsidRDefault="004F0E96" w:rsidP="00FB491F"/>
    <w:sectPr w:rsidR="004F0E96" w:rsidRPr="00C315A4" w:rsidSect="00FB49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ACC"/>
    <w:multiLevelType w:val="hybridMultilevel"/>
    <w:tmpl w:val="3A2C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937"/>
    <w:multiLevelType w:val="hybridMultilevel"/>
    <w:tmpl w:val="9C5C2678"/>
    <w:lvl w:ilvl="0" w:tplc="1C706088">
      <w:start w:val="1"/>
      <w:numFmt w:val="decimal"/>
      <w:lvlText w:val="%1)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>
    <w:nsid w:val="5CDA5A4D"/>
    <w:multiLevelType w:val="hybridMultilevel"/>
    <w:tmpl w:val="A678F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56DCC"/>
    <w:multiLevelType w:val="hybridMultilevel"/>
    <w:tmpl w:val="0AE2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2"/>
    <w:rsid w:val="000A3BEE"/>
    <w:rsid w:val="000D5F6D"/>
    <w:rsid w:val="000E41FA"/>
    <w:rsid w:val="0014615D"/>
    <w:rsid w:val="001B5988"/>
    <w:rsid w:val="00316834"/>
    <w:rsid w:val="00393CBC"/>
    <w:rsid w:val="003974B6"/>
    <w:rsid w:val="003A7FB4"/>
    <w:rsid w:val="004274E8"/>
    <w:rsid w:val="00432C8D"/>
    <w:rsid w:val="004E1777"/>
    <w:rsid w:val="004E22A8"/>
    <w:rsid w:val="004F0494"/>
    <w:rsid w:val="004F0E96"/>
    <w:rsid w:val="00550A61"/>
    <w:rsid w:val="005A197C"/>
    <w:rsid w:val="006816EF"/>
    <w:rsid w:val="00685D6D"/>
    <w:rsid w:val="006F128B"/>
    <w:rsid w:val="00794FC0"/>
    <w:rsid w:val="00801696"/>
    <w:rsid w:val="008435AE"/>
    <w:rsid w:val="00895F67"/>
    <w:rsid w:val="009048EA"/>
    <w:rsid w:val="009263A8"/>
    <w:rsid w:val="00935295"/>
    <w:rsid w:val="009C0616"/>
    <w:rsid w:val="00B11937"/>
    <w:rsid w:val="00C12781"/>
    <w:rsid w:val="00C315A4"/>
    <w:rsid w:val="00C45F26"/>
    <w:rsid w:val="00C62E06"/>
    <w:rsid w:val="00C8706F"/>
    <w:rsid w:val="00CA77E2"/>
    <w:rsid w:val="00D362CC"/>
    <w:rsid w:val="00DA13E5"/>
    <w:rsid w:val="00DD1BF8"/>
    <w:rsid w:val="00DE0452"/>
    <w:rsid w:val="00E46D72"/>
    <w:rsid w:val="00EA26CC"/>
    <w:rsid w:val="00EC2673"/>
    <w:rsid w:val="00F203FF"/>
    <w:rsid w:val="00F6633E"/>
    <w:rsid w:val="00FB0020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96"/>
    <w:pPr>
      <w:ind w:left="720"/>
      <w:contextualSpacing/>
    </w:pPr>
  </w:style>
  <w:style w:type="character" w:customStyle="1" w:styleId="apple-converted-space">
    <w:name w:val="apple-converted-space"/>
    <w:basedOn w:val="a0"/>
    <w:rsid w:val="00EA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96"/>
    <w:pPr>
      <w:ind w:left="720"/>
      <w:contextualSpacing/>
    </w:pPr>
  </w:style>
  <w:style w:type="character" w:customStyle="1" w:styleId="apple-converted-space">
    <w:name w:val="apple-converted-space"/>
    <w:basedOn w:val="a0"/>
    <w:rsid w:val="00E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2016-07-04T06:25:00Z</dcterms:created>
  <dcterms:modified xsi:type="dcterms:W3CDTF">2016-07-05T13:53:00Z</dcterms:modified>
</cp:coreProperties>
</file>